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Default="00F644CA">
      <w:pPr>
        <w:rPr>
          <w:rFonts w:ascii="Times New Roman" w:hAnsi="Times New Roman" w:cs="Times New Roman"/>
          <w:b/>
          <w:sz w:val="24"/>
          <w:szCs w:val="24"/>
        </w:rPr>
      </w:pPr>
      <w:r w:rsidRPr="0053260D">
        <w:rPr>
          <w:rFonts w:ascii="Times New Roman" w:hAnsi="Times New Roman" w:cs="Times New Roman"/>
          <w:b/>
          <w:sz w:val="24"/>
          <w:szCs w:val="24"/>
        </w:rPr>
        <w:t>Ellenőrző kérdések üzleti tervezés</w:t>
      </w:r>
    </w:p>
    <w:p w:rsidR="0053260D" w:rsidRPr="0053260D" w:rsidRDefault="0053260D">
      <w:pPr>
        <w:rPr>
          <w:rFonts w:ascii="Times New Roman" w:hAnsi="Times New Roman" w:cs="Times New Roman"/>
          <w:b/>
          <w:sz w:val="24"/>
          <w:szCs w:val="24"/>
        </w:rPr>
      </w:pP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Definiálja az üzleti tervezés fogalmát!</w:t>
      </w:r>
      <w:r w:rsidR="0053260D" w:rsidRPr="0053260D">
        <w:rPr>
          <w:rFonts w:ascii="Times New Roman" w:hAnsi="Times New Roman" w:cs="Times New Roman"/>
          <w:sz w:val="24"/>
          <w:szCs w:val="24"/>
        </w:rPr>
        <w:t xml:space="preserve"> Miért van szüksége a kereskedelmi vállalkozásnak tervezésre?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Milyen szempontokat kell figyelembe venni az üzleti terv készítése során?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Hány évre szól az üzleti terv és milyen hosszú távra a stratégiai terv?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Mi a különbség az stratégiai és az operatív tervek között?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Definiálja a vállalati küldetés fogalmát!</w:t>
      </w:r>
      <w:r w:rsidR="002E5F6B">
        <w:rPr>
          <w:rFonts w:ascii="Times New Roman" w:hAnsi="Times New Roman" w:cs="Times New Roman"/>
          <w:sz w:val="24"/>
          <w:szCs w:val="24"/>
        </w:rPr>
        <w:t xml:space="preserve"> Mondjon konkrét céges példákat a vállalati küldetésre!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Definiálja a stratégia fogalmát!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Definiálja a vállalati jövőkép fogalmát!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Milyen elemei vannak a SWOT analízisnek?</w:t>
      </w:r>
      <w:r w:rsidR="00E0277A" w:rsidRPr="0053260D">
        <w:rPr>
          <w:rFonts w:ascii="Times New Roman" w:hAnsi="Times New Roman" w:cs="Times New Roman"/>
          <w:sz w:val="24"/>
          <w:szCs w:val="24"/>
        </w:rPr>
        <w:t xml:space="preserve"> </w:t>
      </w:r>
      <w:r w:rsidRPr="0053260D">
        <w:rPr>
          <w:rFonts w:ascii="Times New Roman" w:hAnsi="Times New Roman" w:cs="Times New Roman"/>
          <w:sz w:val="24"/>
          <w:szCs w:val="24"/>
        </w:rPr>
        <w:t>Mire használható a SWOT analízis?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Sorolja fel a vállalati részstratégiákat!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Definiálja a kulcs teljesítmény mutató (KPI) fogalmát!</w:t>
      </w:r>
      <w:r w:rsidR="000972EA">
        <w:rPr>
          <w:rFonts w:ascii="Times New Roman" w:hAnsi="Times New Roman" w:cs="Times New Roman"/>
          <w:sz w:val="24"/>
          <w:szCs w:val="24"/>
        </w:rPr>
        <w:t xml:space="preserve"> Miért van szükség ezek meghatározására egy kereskedelmi vállalkozás esetében?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Mutassa be az stratégia alkotás szintjeit!</w:t>
      </w:r>
    </w:p>
    <w:p w:rsidR="00F644CA" w:rsidRPr="0053260D" w:rsidRDefault="00F644C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Milyen csoportokba oszthatjuk a tervezés során használt mutatókat?</w:t>
      </w:r>
      <w:r w:rsidR="00835ACE">
        <w:rPr>
          <w:rFonts w:ascii="Times New Roman" w:hAnsi="Times New Roman" w:cs="Times New Roman"/>
          <w:sz w:val="24"/>
          <w:szCs w:val="24"/>
        </w:rPr>
        <w:t xml:space="preserve"> Mutassa be a mutatószámokat!</w:t>
      </w:r>
      <w:bookmarkStart w:id="0" w:name="_GoBack"/>
      <w:bookmarkEnd w:id="0"/>
    </w:p>
    <w:p w:rsidR="00F644CA" w:rsidRPr="0053260D" w:rsidRDefault="00E0277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Mutassa be</w:t>
      </w:r>
      <w:r w:rsidR="00F644CA" w:rsidRPr="0053260D">
        <w:rPr>
          <w:rFonts w:ascii="Times New Roman" w:hAnsi="Times New Roman" w:cs="Times New Roman"/>
          <w:sz w:val="24"/>
          <w:szCs w:val="24"/>
        </w:rPr>
        <w:t xml:space="preserve"> az üzleti terv tartalm</w:t>
      </w:r>
      <w:r w:rsidRPr="0053260D">
        <w:rPr>
          <w:rFonts w:ascii="Times New Roman" w:hAnsi="Times New Roman" w:cs="Times New Roman"/>
          <w:sz w:val="24"/>
          <w:szCs w:val="24"/>
        </w:rPr>
        <w:t>i elemeit!</w:t>
      </w:r>
    </w:p>
    <w:p w:rsidR="00F644CA" w:rsidRPr="0053260D" w:rsidRDefault="00E0277A" w:rsidP="00F644C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Mutassa be</w:t>
      </w:r>
      <w:r w:rsidR="00F644CA" w:rsidRPr="0053260D">
        <w:rPr>
          <w:rFonts w:ascii="Times New Roman" w:hAnsi="Times New Roman" w:cs="Times New Roman"/>
          <w:sz w:val="24"/>
          <w:szCs w:val="24"/>
        </w:rPr>
        <w:t xml:space="preserve"> az operatív tervezés három fő területét!</w:t>
      </w:r>
    </w:p>
    <w:p w:rsidR="00E0277A" w:rsidRPr="0053260D" w:rsidRDefault="00E0277A" w:rsidP="00E0277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260D">
        <w:rPr>
          <w:rFonts w:ascii="Times New Roman" w:hAnsi="Times New Roman" w:cs="Times New Roman"/>
          <w:sz w:val="24"/>
          <w:szCs w:val="24"/>
        </w:rPr>
        <w:t>Magyarázza el az információ és az üzleti tervezés közötti összefüggéseket!</w:t>
      </w:r>
    </w:p>
    <w:p w:rsidR="00E0277A" w:rsidRDefault="00E0277A" w:rsidP="00E0277A">
      <w:pPr>
        <w:pStyle w:val="Listaszerbekezds"/>
      </w:pPr>
    </w:p>
    <w:sectPr w:rsidR="00E02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93F93"/>
    <w:multiLevelType w:val="hybridMultilevel"/>
    <w:tmpl w:val="DD4C2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F4421"/>
    <w:multiLevelType w:val="hybridMultilevel"/>
    <w:tmpl w:val="668093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4CA"/>
    <w:rsid w:val="000972EA"/>
    <w:rsid w:val="002E5F6B"/>
    <w:rsid w:val="0053260D"/>
    <w:rsid w:val="00835ACE"/>
    <w:rsid w:val="009E01AF"/>
    <w:rsid w:val="00A962C3"/>
    <w:rsid w:val="00C33BCB"/>
    <w:rsid w:val="00E0277A"/>
    <w:rsid w:val="00F6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9F44"/>
  <w15:chartTrackingRefBased/>
  <w15:docId w15:val="{AEF3A8E4-327C-43BD-95B6-3BBFDDFB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4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6</cp:revision>
  <dcterms:created xsi:type="dcterms:W3CDTF">2020-08-01T16:51:00Z</dcterms:created>
  <dcterms:modified xsi:type="dcterms:W3CDTF">2020-08-01T16:55:00Z</dcterms:modified>
</cp:coreProperties>
</file>